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779" w:rsidRDefault="00AD7B2C"/>
    <w:p w:rsidR="00512836" w:rsidRPr="00512836" w:rsidRDefault="0048298E" w:rsidP="00512836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Wolsztyn, dnia 27.03</w:t>
      </w:r>
      <w:r w:rsidR="00512836" w:rsidRPr="00512836">
        <w:rPr>
          <w:rFonts w:ascii="Times New Roman" w:hAnsi="Times New Roman"/>
          <w:sz w:val="24"/>
          <w:szCs w:val="24"/>
        </w:rPr>
        <w:t>.2017 r.</w:t>
      </w:r>
    </w:p>
    <w:p w:rsidR="00512836" w:rsidRPr="00512836" w:rsidRDefault="00512836" w:rsidP="00512836">
      <w:pPr>
        <w:spacing w:line="36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512836" w:rsidRPr="00512836" w:rsidRDefault="00512836" w:rsidP="00512836">
      <w:pPr>
        <w:spacing w:line="360" w:lineRule="auto"/>
        <w:jc w:val="center"/>
        <w:rPr>
          <w:rFonts w:ascii="Times New Roman" w:hAnsi="Times New Roman"/>
          <w:b/>
        </w:rPr>
      </w:pPr>
      <w:r w:rsidRPr="00512836">
        <w:rPr>
          <w:rFonts w:ascii="Times New Roman" w:hAnsi="Times New Roman"/>
          <w:b/>
          <w:sz w:val="20"/>
          <w:szCs w:val="20"/>
        </w:rPr>
        <w:t xml:space="preserve">INFORMACJA O WYNIKACH POSTĘPOWANIA </w:t>
      </w:r>
    </w:p>
    <w:p w:rsidR="00512836" w:rsidRPr="00512836" w:rsidRDefault="00512836" w:rsidP="00DB249C">
      <w:pPr>
        <w:spacing w:line="360" w:lineRule="auto"/>
        <w:ind w:left="120" w:right="20" w:firstLine="708"/>
        <w:jc w:val="both"/>
        <w:rPr>
          <w:rFonts w:ascii="Times New Roman" w:hAnsi="Times New Roman"/>
          <w:sz w:val="24"/>
          <w:szCs w:val="24"/>
        </w:rPr>
      </w:pPr>
      <w:r w:rsidRPr="00512836">
        <w:rPr>
          <w:rFonts w:ascii="Times New Roman" w:hAnsi="Times New Roman"/>
          <w:sz w:val="24"/>
          <w:szCs w:val="24"/>
        </w:rPr>
        <w:t xml:space="preserve">Powiatowe Centrum Pomocy Rodzinie w Wolsztynie informuje, że w postępowaniu prowadzonym w trybie rozeznania rynku na </w:t>
      </w:r>
      <w:r w:rsidR="0048298E">
        <w:rPr>
          <w:rFonts w:ascii="Times New Roman" w:hAnsi="Times New Roman"/>
          <w:sz w:val="24"/>
          <w:szCs w:val="24"/>
        </w:rPr>
        <w:t xml:space="preserve">wyposażenie mieszkania treningowego </w:t>
      </w:r>
      <w:r w:rsidRPr="00512836">
        <w:rPr>
          <w:rFonts w:ascii="Times New Roman" w:hAnsi="Times New Roman"/>
          <w:sz w:val="24"/>
          <w:szCs w:val="24"/>
        </w:rPr>
        <w:t xml:space="preserve">do projektu </w:t>
      </w:r>
      <w:r w:rsidR="00DB249C" w:rsidRPr="00DB249C">
        <w:rPr>
          <w:rFonts w:ascii="Times New Roman" w:eastAsia="Times New Roman" w:hAnsi="Times New Roman"/>
          <w:sz w:val="24"/>
          <w:szCs w:val="24"/>
        </w:rPr>
        <w:t>nr RPWP.07.02-01-30-0003/15 pn. „NOWE HORYZONTY” realizowanego w ramach Wielkopolskiego Regionalnego Programu</w:t>
      </w:r>
      <w:r w:rsidR="00DB249C" w:rsidRPr="004F724F">
        <w:rPr>
          <w:rFonts w:ascii="Times New Roman" w:eastAsia="Times New Roman" w:hAnsi="Times New Roman"/>
          <w:sz w:val="24"/>
          <w:szCs w:val="24"/>
        </w:rPr>
        <w:t xml:space="preserve"> Operacyjnego na lata 2014-2020,</w:t>
      </w:r>
      <w:r w:rsidR="0048298E">
        <w:rPr>
          <w:rFonts w:ascii="Times New Roman" w:eastAsia="Times New Roman" w:hAnsi="Times New Roman"/>
          <w:sz w:val="24"/>
          <w:szCs w:val="24"/>
        </w:rPr>
        <w:br/>
      </w:r>
      <w:r w:rsidR="00DB249C" w:rsidRPr="004F724F">
        <w:rPr>
          <w:rFonts w:ascii="Times New Roman" w:eastAsia="Times New Roman" w:hAnsi="Times New Roman"/>
          <w:sz w:val="24"/>
          <w:szCs w:val="24"/>
        </w:rPr>
        <w:t>w ramach działania 7.2 Usługi społeczne i zdrowotne,</w:t>
      </w:r>
      <w:r w:rsidR="00E3414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DB249C" w:rsidRPr="004F724F">
        <w:rPr>
          <w:rFonts w:ascii="Times New Roman" w:eastAsia="Times New Roman" w:hAnsi="Times New Roman"/>
          <w:sz w:val="24"/>
          <w:szCs w:val="24"/>
        </w:rPr>
        <w:t>Poddziałania</w:t>
      </w:r>
      <w:proofErr w:type="spellEnd"/>
      <w:r w:rsidR="00DB249C" w:rsidRPr="004F724F">
        <w:rPr>
          <w:rFonts w:ascii="Times New Roman" w:eastAsia="Times New Roman" w:hAnsi="Times New Roman"/>
          <w:sz w:val="24"/>
          <w:szCs w:val="24"/>
        </w:rPr>
        <w:t xml:space="preserve"> 7.2.1</w:t>
      </w:r>
      <w:r w:rsidR="0048298E">
        <w:rPr>
          <w:rFonts w:ascii="Times New Roman" w:eastAsia="Times New Roman" w:hAnsi="Times New Roman"/>
          <w:sz w:val="24"/>
          <w:szCs w:val="24"/>
        </w:rPr>
        <w:t xml:space="preserve"> </w:t>
      </w:r>
      <w:r w:rsidR="00DB249C" w:rsidRPr="004F724F">
        <w:rPr>
          <w:rFonts w:ascii="Times New Roman" w:eastAsia="Times New Roman" w:hAnsi="Times New Roman"/>
          <w:sz w:val="24"/>
          <w:szCs w:val="24"/>
        </w:rPr>
        <w:t>– projekty pozakonkursowe realizowane przez jednostki samorządu terytorialneg</w:t>
      </w:r>
      <w:r w:rsidR="00DB249C">
        <w:rPr>
          <w:rFonts w:ascii="Times New Roman" w:eastAsia="Times New Roman" w:hAnsi="Times New Roman"/>
          <w:sz w:val="24"/>
          <w:szCs w:val="24"/>
        </w:rPr>
        <w:t xml:space="preserve">o i ich jednostki organizacyjne </w:t>
      </w:r>
      <w:r w:rsidR="0048298E">
        <w:rPr>
          <w:rFonts w:ascii="Times New Roman" w:hAnsi="Times New Roman"/>
          <w:sz w:val="24"/>
          <w:szCs w:val="24"/>
        </w:rPr>
        <w:t>w części 1 MEBLE POKOJOWE wpłynęły 3 oferty.</w:t>
      </w:r>
    </w:p>
    <w:p w:rsidR="00512836" w:rsidRPr="00512836" w:rsidRDefault="0048298E" w:rsidP="00DB249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Po analizie ofert</w:t>
      </w:r>
      <w:r w:rsidR="00512836" w:rsidRPr="00512836">
        <w:rPr>
          <w:rFonts w:ascii="Times New Roman" w:hAnsi="Times New Roman"/>
          <w:color w:val="000000"/>
          <w:sz w:val="24"/>
          <w:szCs w:val="24"/>
        </w:rPr>
        <w:t xml:space="preserve"> wskazano </w:t>
      </w:r>
      <w:r w:rsidR="00512836" w:rsidRPr="00512836">
        <w:rPr>
          <w:rFonts w:ascii="Times New Roman" w:hAnsi="Times New Roman"/>
          <w:sz w:val="24"/>
          <w:szCs w:val="24"/>
        </w:rPr>
        <w:t xml:space="preserve">ofertę </w:t>
      </w:r>
      <w:r>
        <w:rPr>
          <w:rFonts w:ascii="Times New Roman" w:hAnsi="Times New Roman"/>
          <w:sz w:val="24"/>
          <w:szCs w:val="24"/>
        </w:rPr>
        <w:t xml:space="preserve">firmy </w:t>
      </w:r>
      <w:proofErr w:type="spellStart"/>
      <w:r>
        <w:rPr>
          <w:rFonts w:ascii="Times New Roman" w:hAnsi="Times New Roman"/>
          <w:sz w:val="24"/>
          <w:szCs w:val="24"/>
        </w:rPr>
        <w:t>Szynaka</w:t>
      </w:r>
      <w:proofErr w:type="spellEnd"/>
      <w:r>
        <w:rPr>
          <w:rFonts w:ascii="Times New Roman" w:hAnsi="Times New Roman"/>
          <w:sz w:val="24"/>
          <w:szCs w:val="24"/>
        </w:rPr>
        <w:t xml:space="preserve"> Meble sp. z o </w:t>
      </w:r>
      <w:proofErr w:type="spellStart"/>
      <w:r>
        <w:rPr>
          <w:rFonts w:ascii="Times New Roman" w:hAnsi="Times New Roman"/>
          <w:sz w:val="24"/>
          <w:szCs w:val="24"/>
        </w:rPr>
        <w:t>o</w:t>
      </w:r>
      <w:proofErr w:type="spellEnd"/>
      <w:r>
        <w:rPr>
          <w:rFonts w:ascii="Times New Roman" w:hAnsi="Times New Roman"/>
          <w:sz w:val="24"/>
          <w:szCs w:val="24"/>
        </w:rPr>
        <w:t xml:space="preserve"> Wolsztyńska Fabryka Mebli, ul. Fabryczna 16, 64-200 Wolsztyn </w:t>
      </w:r>
      <w:r w:rsidR="00512836" w:rsidRPr="00512836">
        <w:rPr>
          <w:rFonts w:ascii="Times New Roman" w:hAnsi="Times New Roman"/>
          <w:color w:val="000000"/>
          <w:sz w:val="24"/>
          <w:szCs w:val="24"/>
        </w:rPr>
        <w:t>jako oferenta który przedstawił najkorzystniejszą ofertę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512836" w:rsidRPr="00512836" w:rsidRDefault="00512836" w:rsidP="00DB249C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12836" w:rsidRPr="00512836" w:rsidRDefault="00512836" w:rsidP="00DB249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512836" w:rsidRDefault="00512836" w:rsidP="00512836"/>
    <w:p w:rsidR="00512836" w:rsidRDefault="00512836"/>
    <w:sectPr w:rsidR="00512836" w:rsidSect="001A4644">
      <w:headerReference w:type="default" r:id="rId6"/>
      <w:pgSz w:w="11906" w:h="16838"/>
      <w:pgMar w:top="1417" w:right="1417" w:bottom="1417" w:left="1417" w:header="850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7B2C" w:rsidRDefault="00AD7B2C" w:rsidP="001A4644">
      <w:pPr>
        <w:spacing w:after="0" w:line="240" w:lineRule="auto"/>
      </w:pPr>
      <w:r>
        <w:separator/>
      </w:r>
    </w:p>
  </w:endnote>
  <w:endnote w:type="continuationSeparator" w:id="0">
    <w:p w:rsidR="00AD7B2C" w:rsidRDefault="00AD7B2C" w:rsidP="001A46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7B2C" w:rsidRDefault="00AD7B2C" w:rsidP="001A4644">
      <w:pPr>
        <w:spacing w:after="0" w:line="240" w:lineRule="auto"/>
      </w:pPr>
      <w:r>
        <w:separator/>
      </w:r>
    </w:p>
  </w:footnote>
  <w:footnote w:type="continuationSeparator" w:id="0">
    <w:p w:rsidR="00AD7B2C" w:rsidRDefault="00AD7B2C" w:rsidP="001A46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4644" w:rsidRDefault="001A4644">
    <w:pPr>
      <w:pStyle w:val="Nagwek"/>
    </w:pPr>
    <w:r>
      <w:rPr>
        <w:noProof/>
        <w:lang w:eastAsia="pl-PL"/>
      </w:rPr>
      <w:drawing>
        <wp:inline distT="0" distB="0" distL="0" distR="0">
          <wp:extent cx="5760720" cy="572933"/>
          <wp:effectExtent l="19050" t="0" r="0" b="0"/>
          <wp:docPr id="2" name="Obraz 2" descr="C:\Documents and Settings\Administrator\Pulpit\zestawienie logotypów\EFS_Samorzad_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Documents and Settings\Administrator\Pulpit\zestawienie logotypów\EFS_Samorzad_kolo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293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4644"/>
    <w:rsid w:val="00011B1F"/>
    <w:rsid w:val="00111B39"/>
    <w:rsid w:val="001A4644"/>
    <w:rsid w:val="00242E09"/>
    <w:rsid w:val="002C10D2"/>
    <w:rsid w:val="003B2D9D"/>
    <w:rsid w:val="0044789F"/>
    <w:rsid w:val="0048298E"/>
    <w:rsid w:val="00492CCF"/>
    <w:rsid w:val="00512836"/>
    <w:rsid w:val="0057630F"/>
    <w:rsid w:val="005B1CF3"/>
    <w:rsid w:val="00661951"/>
    <w:rsid w:val="00774BFD"/>
    <w:rsid w:val="009D2CB6"/>
    <w:rsid w:val="009F1DD5"/>
    <w:rsid w:val="009F6F43"/>
    <w:rsid w:val="00A33626"/>
    <w:rsid w:val="00AD7B2C"/>
    <w:rsid w:val="00D153C3"/>
    <w:rsid w:val="00DB249C"/>
    <w:rsid w:val="00E34141"/>
    <w:rsid w:val="00E412BD"/>
    <w:rsid w:val="00FF31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12B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A4644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464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1A4644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1A4644"/>
  </w:style>
  <w:style w:type="paragraph" w:styleId="Stopka">
    <w:name w:val="footer"/>
    <w:basedOn w:val="Normalny"/>
    <w:link w:val="StopkaZnak"/>
    <w:uiPriority w:val="99"/>
    <w:semiHidden/>
    <w:unhideWhenUsed/>
    <w:rsid w:val="001A46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A46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8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112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</dc:creator>
  <cp:keywords/>
  <dc:description/>
  <cp:lastModifiedBy>p</cp:lastModifiedBy>
  <cp:revision>2</cp:revision>
  <cp:lastPrinted>2017-01-02T06:57:00Z</cp:lastPrinted>
  <dcterms:created xsi:type="dcterms:W3CDTF">2017-03-29T05:39:00Z</dcterms:created>
  <dcterms:modified xsi:type="dcterms:W3CDTF">2017-03-29T05:39:00Z</dcterms:modified>
</cp:coreProperties>
</file>